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6A4FEE1A" w:rsidR="003C5CA8" w:rsidRPr="003C5CA8" w:rsidRDefault="003C5CA8" w:rsidP="003C5CA8">
      <w:pPr>
        <w:rPr>
          <w:b/>
          <w:bCs/>
          <w:sz w:val="28"/>
        </w:rPr>
      </w:pPr>
      <w:r w:rsidRPr="003C5CA8">
        <w:rPr>
          <w:b/>
          <w:bCs/>
          <w:sz w:val="28"/>
        </w:rPr>
        <w:t>V</w:t>
      </w:r>
      <w:r w:rsidR="00F41E14">
        <w:rPr>
          <w:b/>
          <w:bCs/>
          <w:sz w:val="28"/>
        </w:rPr>
        <w:t>I</w:t>
      </w:r>
      <w:r w:rsidRPr="003C5CA8">
        <w:rPr>
          <w:b/>
          <w:bCs/>
          <w:sz w:val="28"/>
        </w:rPr>
        <w:t xml:space="preserve"> sinif </w:t>
      </w:r>
      <w:r w:rsidR="00F50A84">
        <w:rPr>
          <w:b/>
          <w:bCs/>
          <w:sz w:val="28"/>
        </w:rPr>
        <w:t>Ümumi</w:t>
      </w:r>
      <w:r w:rsidRPr="003C5CA8">
        <w:rPr>
          <w:b/>
          <w:bCs/>
          <w:sz w:val="28"/>
        </w:rPr>
        <w:t xml:space="preserve"> tarix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5EF1B497" w:rsidR="003C5CA8" w:rsidRDefault="003C5CA8" w:rsidP="003C5CA8">
      <w:r>
        <w:t xml:space="preserve">Həftəlik </w:t>
      </w:r>
      <w:r w:rsidR="00DB52E6">
        <w:t>1</w:t>
      </w:r>
      <w:r>
        <w:t xml:space="preserve"> saat – illik </w:t>
      </w:r>
      <w:r w:rsidR="00DB52E6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5A5FB5B4" w:rsidR="005E3A79" w:rsidRDefault="00F50A84" w:rsidP="008964A7">
            <w:r>
              <w:rPr>
                <w:b/>
                <w:bCs/>
                <w:sz w:val="28"/>
                <w:szCs w:val="28"/>
              </w:rPr>
              <w:t xml:space="preserve">Ümumi </w:t>
            </w:r>
            <w:r w:rsidR="003C5CA8">
              <w:rPr>
                <w:b/>
                <w:bCs/>
                <w:sz w:val="28"/>
                <w:szCs w:val="28"/>
              </w:rPr>
              <w:t xml:space="preserve">tarix fənni üzrə </w:t>
            </w:r>
            <w:r w:rsidR="003C5CA8" w:rsidRPr="009C5F93">
              <w:rPr>
                <w:b/>
                <w:bCs/>
                <w:sz w:val="28"/>
                <w:szCs w:val="28"/>
              </w:rPr>
              <w:t>V</w:t>
            </w:r>
            <w:r w:rsidR="00DB52E6">
              <w:rPr>
                <w:b/>
                <w:bCs/>
                <w:sz w:val="28"/>
                <w:szCs w:val="28"/>
              </w:rPr>
              <w:t>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3D131B" w14:paraId="1D5D0007" w14:textId="77777777" w:rsidTr="00ED71B3">
        <w:tc>
          <w:tcPr>
            <w:tcW w:w="421" w:type="dxa"/>
            <w:vAlign w:val="center"/>
          </w:tcPr>
          <w:p w14:paraId="53471E59" w14:textId="2584EDEE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3049B1C3" w:rsidR="003D131B" w:rsidRDefault="003D131B" w:rsidP="00B742FE">
            <w:pPr>
              <w:jc w:val="both"/>
            </w:pPr>
            <w:r>
              <w:t>Tarixdə il hesabından istifadə edir</w:t>
            </w:r>
          </w:p>
        </w:tc>
      </w:tr>
      <w:tr w:rsidR="003D131B" w14:paraId="4387BF64" w14:textId="77777777" w:rsidTr="00ED71B3">
        <w:tc>
          <w:tcPr>
            <w:tcW w:w="421" w:type="dxa"/>
            <w:vAlign w:val="center"/>
          </w:tcPr>
          <w:p w14:paraId="13D6D8F9" w14:textId="77A88279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16354203" w:rsidR="003D131B" w:rsidRDefault="003D131B" w:rsidP="00B742FE">
            <w:pPr>
              <w:jc w:val="both"/>
            </w:pPr>
            <w:r>
              <w:t>Mühüm hadisələrin xronoloji çərçivəsini müəyyən edir</w:t>
            </w:r>
          </w:p>
        </w:tc>
      </w:tr>
      <w:tr w:rsidR="003D131B" w14:paraId="659A6D7A" w14:textId="77777777" w:rsidTr="00ED71B3">
        <w:tc>
          <w:tcPr>
            <w:tcW w:w="421" w:type="dxa"/>
            <w:vAlign w:val="center"/>
          </w:tcPr>
          <w:p w14:paraId="49C63738" w14:textId="16A252F2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14321B19" w:rsidR="003D131B" w:rsidRDefault="003D131B" w:rsidP="00B742FE">
            <w:pPr>
              <w:jc w:val="both"/>
            </w:pPr>
            <w:r>
              <w:t>Qədim insanların həyatında təbii-coğrafi şəraitin rolunu müəyyənləşdirir</w:t>
            </w:r>
          </w:p>
        </w:tc>
      </w:tr>
      <w:tr w:rsidR="003D131B" w14:paraId="27B1AA53" w14:textId="77777777" w:rsidTr="00ED71B3">
        <w:tc>
          <w:tcPr>
            <w:tcW w:w="421" w:type="dxa"/>
            <w:vAlign w:val="center"/>
          </w:tcPr>
          <w:p w14:paraId="7066CC2A" w14:textId="6B79879C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614655C9" w:rsidR="003D131B" w:rsidRDefault="003D131B" w:rsidP="00B742FE">
            <w:pPr>
              <w:jc w:val="both"/>
            </w:pPr>
            <w:r>
              <w:t>Dövlətlərin yaranmasını, onların siyasi quruluşunu, sosial-iqtisadi münasibətləri tarixi bilik mənbələri əsasında izah edir</w:t>
            </w:r>
          </w:p>
        </w:tc>
      </w:tr>
      <w:tr w:rsidR="003D131B" w14:paraId="32C0F9ED" w14:textId="77777777" w:rsidTr="00ED71B3">
        <w:tc>
          <w:tcPr>
            <w:tcW w:w="421" w:type="dxa"/>
            <w:vAlign w:val="center"/>
          </w:tcPr>
          <w:p w14:paraId="65DFE94C" w14:textId="30545087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6255F9B4" w:rsidR="003D131B" w:rsidRDefault="003D131B" w:rsidP="00B742FE">
            <w:pPr>
              <w:jc w:val="both"/>
            </w:pPr>
            <w:r>
              <w:t>Tarixi şəxsiyyətlərin həyat və fəaliyyətini təsvir edir</w:t>
            </w:r>
          </w:p>
        </w:tc>
      </w:tr>
      <w:tr w:rsidR="003D131B" w14:paraId="6A469578" w14:textId="77777777" w:rsidTr="00ED71B3">
        <w:tc>
          <w:tcPr>
            <w:tcW w:w="421" w:type="dxa"/>
            <w:vAlign w:val="center"/>
          </w:tcPr>
          <w:p w14:paraId="3040D9AE" w14:textId="2DA21167" w:rsidR="003D131B" w:rsidRPr="006D20DC" w:rsidRDefault="003D131B" w:rsidP="003D131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175947A2" w:rsidR="003D131B" w:rsidRDefault="003D131B" w:rsidP="00B742FE">
            <w:pPr>
              <w:jc w:val="both"/>
            </w:pPr>
            <w:r>
              <w:t>Mədəniyyətin yaranması və inkişafını insanların həyatında baş verən dəyişikliklərlə əlaqələndirir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29"/>
        <w:gridCol w:w="4213"/>
        <w:gridCol w:w="506"/>
        <w:gridCol w:w="1301"/>
        <w:gridCol w:w="2410"/>
      </w:tblGrid>
      <w:tr w:rsidR="00E9644A" w14:paraId="40D33EBD" w14:textId="77777777" w:rsidTr="00D73897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0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D559E6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D559E6">
        <w:tc>
          <w:tcPr>
            <w:tcW w:w="484" w:type="dxa"/>
            <w:vAlign w:val="center"/>
          </w:tcPr>
          <w:p w14:paraId="21EFB62A" w14:textId="08B351F1" w:rsidR="003E497A" w:rsidRPr="00E332CA" w:rsidRDefault="003E497A" w:rsidP="00C46342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410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D559E6">
        <w:tc>
          <w:tcPr>
            <w:tcW w:w="10343" w:type="dxa"/>
            <w:gridSpan w:val="6"/>
            <w:vAlign w:val="center"/>
          </w:tcPr>
          <w:p w14:paraId="4AA3DBDA" w14:textId="3BB41746" w:rsidR="003E497A" w:rsidRDefault="00B742FE" w:rsidP="00C46342">
            <w:r>
              <w:rPr>
                <w:b/>
                <w:bCs/>
              </w:rPr>
              <w:t>İbtidai dövr</w:t>
            </w:r>
          </w:p>
        </w:tc>
      </w:tr>
      <w:tr w:rsidR="00B742FE" w14:paraId="61AAF572" w14:textId="77777777" w:rsidTr="00AC1A2E">
        <w:tc>
          <w:tcPr>
            <w:tcW w:w="484" w:type="dxa"/>
            <w:vAlign w:val="center"/>
          </w:tcPr>
          <w:p w14:paraId="3294C6FF" w14:textId="2B50F8E7" w:rsidR="00B742FE" w:rsidRPr="00E332CA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5C697767" w:rsidR="00B742FE" w:rsidRDefault="00B742FE" w:rsidP="00B742FE">
            <w:pPr>
              <w:tabs>
                <w:tab w:val="left" w:pos="1120"/>
              </w:tabs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57DB620F" w14:textId="5516A12E" w:rsidR="00B742FE" w:rsidRDefault="00B742FE" w:rsidP="00B742FE">
            <w:pPr>
              <w:jc w:val="both"/>
            </w:pPr>
            <w:r>
              <w:t>İbtidai icma quruluşunun yaranması və inkişafı</w:t>
            </w:r>
          </w:p>
        </w:tc>
        <w:tc>
          <w:tcPr>
            <w:tcW w:w="506" w:type="dxa"/>
            <w:vAlign w:val="center"/>
          </w:tcPr>
          <w:p w14:paraId="164DCE6A" w14:textId="603237BA" w:rsidR="00B742FE" w:rsidRDefault="00B742FE" w:rsidP="00AC1A2E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5BFBB065" w14:textId="77777777" w:rsidR="00B742FE" w:rsidRDefault="00B742FE" w:rsidP="00B742FE">
            <w:pPr>
              <w:jc w:val="both"/>
            </w:pPr>
          </w:p>
        </w:tc>
      </w:tr>
      <w:tr w:rsidR="00B742FE" w14:paraId="0C3CEE6A" w14:textId="77777777" w:rsidTr="00AC1A2E">
        <w:tc>
          <w:tcPr>
            <w:tcW w:w="484" w:type="dxa"/>
            <w:vAlign w:val="center"/>
          </w:tcPr>
          <w:p w14:paraId="7696FFAF" w14:textId="0190C87F" w:rsidR="00B742FE" w:rsidRPr="00E332CA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2A684F29" w:rsidR="00B742FE" w:rsidRDefault="00B742FE" w:rsidP="00B742FE">
            <w:pPr>
              <w:jc w:val="left"/>
            </w:pPr>
            <w:r>
              <w:t>1.1.1.</w:t>
            </w:r>
          </w:p>
        </w:tc>
        <w:tc>
          <w:tcPr>
            <w:tcW w:w="4213" w:type="dxa"/>
          </w:tcPr>
          <w:p w14:paraId="23DF6263" w14:textId="7EB19303" w:rsidR="00B742FE" w:rsidRDefault="00B742FE" w:rsidP="00B742FE">
            <w:pPr>
              <w:jc w:val="both"/>
            </w:pPr>
            <w:r>
              <w:t>İbtidai icma quruluşunun dağılması</w:t>
            </w:r>
          </w:p>
        </w:tc>
        <w:tc>
          <w:tcPr>
            <w:tcW w:w="506" w:type="dxa"/>
            <w:vAlign w:val="center"/>
          </w:tcPr>
          <w:p w14:paraId="4BCE3EA4" w14:textId="7D61CB7E" w:rsidR="00B742FE" w:rsidRDefault="00B742FE" w:rsidP="00AC1A2E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0EFFF3E9" w14:textId="77777777" w:rsidR="00B742FE" w:rsidRDefault="00B742FE" w:rsidP="00B742FE">
            <w:pPr>
              <w:jc w:val="both"/>
            </w:pPr>
          </w:p>
        </w:tc>
      </w:tr>
      <w:tr w:rsidR="00B742FE" w14:paraId="138BFB35" w14:textId="77777777" w:rsidTr="00AC1A2E">
        <w:tc>
          <w:tcPr>
            <w:tcW w:w="484" w:type="dxa"/>
            <w:vAlign w:val="center"/>
          </w:tcPr>
          <w:p w14:paraId="63466390" w14:textId="2BC88A80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47760F5D" w:rsidR="00B742FE" w:rsidRDefault="00B742FE" w:rsidP="00B742FE">
            <w:r>
              <w:t>-</w:t>
            </w:r>
          </w:p>
        </w:tc>
        <w:tc>
          <w:tcPr>
            <w:tcW w:w="4213" w:type="dxa"/>
          </w:tcPr>
          <w:p w14:paraId="59407AF8" w14:textId="17384BD6" w:rsidR="00B742FE" w:rsidRDefault="00B742FE" w:rsidP="00B742FE">
            <w:pPr>
              <w:jc w:val="both"/>
            </w:pPr>
            <w:r>
              <w:t>Layihə: Daş dövrünün Azərbaycanda və ümumi tarixdə müqayisəli təhlili</w:t>
            </w:r>
          </w:p>
        </w:tc>
        <w:tc>
          <w:tcPr>
            <w:tcW w:w="506" w:type="dxa"/>
            <w:vAlign w:val="center"/>
          </w:tcPr>
          <w:p w14:paraId="19BA599B" w14:textId="65C21D8B" w:rsidR="00B742FE" w:rsidRDefault="00B742FE" w:rsidP="00AC1A2E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7E5EBD2A" w14:textId="77777777" w:rsidR="00B742FE" w:rsidRDefault="00B742FE" w:rsidP="00B742FE">
            <w:pPr>
              <w:jc w:val="both"/>
            </w:pPr>
          </w:p>
        </w:tc>
      </w:tr>
      <w:tr w:rsidR="00B742FE" w14:paraId="727AE5A4" w14:textId="77777777" w:rsidTr="00AC1A2E">
        <w:tc>
          <w:tcPr>
            <w:tcW w:w="484" w:type="dxa"/>
            <w:vAlign w:val="center"/>
          </w:tcPr>
          <w:p w14:paraId="27BF8086" w14:textId="560BF4AE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78B260BB" w14:textId="23B69F4A" w:rsidR="00B742FE" w:rsidRDefault="00B742FE" w:rsidP="00B742F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E35CDC8" w14:textId="300998D3" w:rsidR="00B742FE" w:rsidRDefault="00B742FE" w:rsidP="00B742F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21246892" w14:textId="7B38A04E" w:rsidR="00B742FE" w:rsidRDefault="00B742FE" w:rsidP="00AC1A2E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188CF40A" w14:textId="77777777" w:rsidR="00B742FE" w:rsidRDefault="00B742FE" w:rsidP="00B742FE">
            <w:pPr>
              <w:jc w:val="both"/>
            </w:pPr>
          </w:p>
        </w:tc>
      </w:tr>
      <w:tr w:rsidR="00B742FE" w14:paraId="67B259EC" w14:textId="77777777" w:rsidTr="00D7246C">
        <w:tc>
          <w:tcPr>
            <w:tcW w:w="10343" w:type="dxa"/>
            <w:gridSpan w:val="6"/>
            <w:vAlign w:val="center"/>
          </w:tcPr>
          <w:p w14:paraId="1DF1FE38" w14:textId="083CCD93" w:rsidR="00B742FE" w:rsidRDefault="00B742FE" w:rsidP="00B742FE">
            <w:r>
              <w:rPr>
                <w:b/>
                <w:bCs/>
              </w:rPr>
              <w:t>Qədim Misir və Ön Asiya</w:t>
            </w:r>
          </w:p>
        </w:tc>
      </w:tr>
      <w:tr w:rsidR="00B742FE" w14:paraId="1A93DE85" w14:textId="77777777" w:rsidTr="00AC1A2E">
        <w:tc>
          <w:tcPr>
            <w:tcW w:w="484" w:type="dxa"/>
            <w:vAlign w:val="center"/>
          </w:tcPr>
          <w:p w14:paraId="28C8B0B4" w14:textId="20F57AA0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362FB1B3" w14:textId="046E0826" w:rsidR="00B742FE" w:rsidRDefault="00B742FE" w:rsidP="00B742FE">
            <w:pPr>
              <w:jc w:val="left"/>
            </w:pPr>
            <w:r>
              <w:t xml:space="preserve">2.1.2. </w:t>
            </w:r>
          </w:p>
        </w:tc>
        <w:tc>
          <w:tcPr>
            <w:tcW w:w="4213" w:type="dxa"/>
          </w:tcPr>
          <w:p w14:paraId="5EC0DE5E" w14:textId="0C3B39E1" w:rsidR="00B742FE" w:rsidRDefault="00B742FE" w:rsidP="00B742FE">
            <w:pPr>
              <w:jc w:val="both"/>
            </w:pPr>
            <w:r>
              <w:t>Qədim Misir dövləti</w:t>
            </w:r>
          </w:p>
        </w:tc>
        <w:tc>
          <w:tcPr>
            <w:tcW w:w="506" w:type="dxa"/>
            <w:vAlign w:val="center"/>
          </w:tcPr>
          <w:p w14:paraId="281F9AC9" w14:textId="57281653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81D44E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12BA9286" w14:textId="77777777" w:rsidR="00B742FE" w:rsidRDefault="00B742FE" w:rsidP="00B742FE">
            <w:pPr>
              <w:jc w:val="both"/>
            </w:pPr>
          </w:p>
        </w:tc>
      </w:tr>
      <w:tr w:rsidR="00B742FE" w14:paraId="2090EB8E" w14:textId="77777777" w:rsidTr="00AC1A2E">
        <w:tc>
          <w:tcPr>
            <w:tcW w:w="484" w:type="dxa"/>
            <w:vAlign w:val="center"/>
          </w:tcPr>
          <w:p w14:paraId="06518735" w14:textId="37ED40B9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00BCA398" w14:textId="23D8D97E" w:rsidR="00B742FE" w:rsidRDefault="00B742FE" w:rsidP="00B742F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5FDCBF8E" w14:textId="511C79E9" w:rsidR="00B742FE" w:rsidRDefault="00B742FE" w:rsidP="00B742FE">
            <w:pPr>
              <w:jc w:val="both"/>
            </w:pPr>
            <w:r>
              <w:t>Qədim Misir dövləti</w:t>
            </w:r>
          </w:p>
        </w:tc>
        <w:tc>
          <w:tcPr>
            <w:tcW w:w="506" w:type="dxa"/>
            <w:vAlign w:val="center"/>
          </w:tcPr>
          <w:p w14:paraId="32AD936A" w14:textId="4C7DAFE4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51E385CD" w14:textId="77777777" w:rsidR="00B742FE" w:rsidRDefault="00B742FE" w:rsidP="00B742FE">
            <w:pPr>
              <w:jc w:val="both"/>
            </w:pPr>
          </w:p>
        </w:tc>
      </w:tr>
      <w:tr w:rsidR="00B742FE" w14:paraId="4521AA07" w14:textId="77777777" w:rsidTr="00AC1A2E">
        <w:tc>
          <w:tcPr>
            <w:tcW w:w="484" w:type="dxa"/>
            <w:vAlign w:val="center"/>
          </w:tcPr>
          <w:p w14:paraId="7B5887BF" w14:textId="0CD1AC47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0E5CA44C" w14:textId="62CAC93A" w:rsidR="00B742FE" w:rsidRDefault="00B742FE" w:rsidP="00B742FE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1317BF78" w14:textId="1896A112" w:rsidR="00B742FE" w:rsidRDefault="00B742FE" w:rsidP="00B742FE">
            <w:pPr>
              <w:jc w:val="both"/>
            </w:pPr>
            <w:r>
              <w:t>Qədim Misirdə mədəniyyət</w:t>
            </w:r>
          </w:p>
        </w:tc>
        <w:tc>
          <w:tcPr>
            <w:tcW w:w="506" w:type="dxa"/>
            <w:vAlign w:val="center"/>
          </w:tcPr>
          <w:p w14:paraId="1119197E" w14:textId="65ADF1B3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3F83FA2F" w14:textId="77777777" w:rsidR="00B742FE" w:rsidRDefault="00B742FE" w:rsidP="00B742FE">
            <w:pPr>
              <w:jc w:val="both"/>
            </w:pPr>
          </w:p>
        </w:tc>
      </w:tr>
      <w:tr w:rsidR="00B742FE" w14:paraId="7B7F1552" w14:textId="77777777" w:rsidTr="00AC1A2E">
        <w:tc>
          <w:tcPr>
            <w:tcW w:w="484" w:type="dxa"/>
            <w:vAlign w:val="center"/>
          </w:tcPr>
          <w:p w14:paraId="6DA3F591" w14:textId="5D1E48C7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4610AC25" w14:textId="6DDAD195" w:rsidR="00B742FE" w:rsidRDefault="00B742FE" w:rsidP="00B742F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08A8D3A6" w14:textId="7EA7326B" w:rsidR="00B742FE" w:rsidRDefault="00B742FE" w:rsidP="00B742FE">
            <w:pPr>
              <w:jc w:val="both"/>
            </w:pPr>
            <w:r>
              <w:t>Qədim Şummerlər</w:t>
            </w:r>
          </w:p>
        </w:tc>
        <w:tc>
          <w:tcPr>
            <w:tcW w:w="506" w:type="dxa"/>
            <w:vAlign w:val="center"/>
          </w:tcPr>
          <w:p w14:paraId="4FCC305D" w14:textId="6F462549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2790DD1B" w14:textId="77777777" w:rsidR="00B742FE" w:rsidRDefault="00B742FE" w:rsidP="00B742FE">
            <w:pPr>
              <w:jc w:val="both"/>
            </w:pPr>
          </w:p>
        </w:tc>
      </w:tr>
      <w:tr w:rsidR="00B742FE" w14:paraId="16B50389" w14:textId="77777777" w:rsidTr="00AC1A2E">
        <w:tc>
          <w:tcPr>
            <w:tcW w:w="484" w:type="dxa"/>
            <w:vAlign w:val="center"/>
          </w:tcPr>
          <w:p w14:paraId="1A55DE58" w14:textId="71114971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6B3FA40B" w14:textId="3F3B71DB" w:rsidR="00B742FE" w:rsidRDefault="00B742FE" w:rsidP="00B742F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03851E2E" w14:textId="668BB77F" w:rsidR="00B742FE" w:rsidRDefault="00B742FE" w:rsidP="00B742FE">
            <w:pPr>
              <w:jc w:val="both"/>
            </w:pPr>
            <w:r>
              <w:t>Babil dövləti</w:t>
            </w:r>
          </w:p>
        </w:tc>
        <w:tc>
          <w:tcPr>
            <w:tcW w:w="506" w:type="dxa"/>
            <w:vAlign w:val="center"/>
          </w:tcPr>
          <w:p w14:paraId="24E378A5" w14:textId="190B7448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59812AE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761174A6" w14:textId="77777777" w:rsidR="00B742FE" w:rsidRDefault="00B742FE" w:rsidP="00B742FE">
            <w:pPr>
              <w:jc w:val="both"/>
            </w:pPr>
          </w:p>
        </w:tc>
      </w:tr>
      <w:tr w:rsidR="00B742FE" w14:paraId="4C8B6261" w14:textId="77777777" w:rsidTr="00AC1A2E">
        <w:tc>
          <w:tcPr>
            <w:tcW w:w="484" w:type="dxa"/>
            <w:vAlign w:val="center"/>
          </w:tcPr>
          <w:p w14:paraId="395562BB" w14:textId="6778AC45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1BB9701C" w14:textId="1B75C329" w:rsidR="00B742FE" w:rsidRDefault="00B742FE" w:rsidP="00B742F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340EA349" w14:textId="0FCCCB8C" w:rsidR="00B742FE" w:rsidRDefault="00B742FE" w:rsidP="00B742F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309AFB71" w14:textId="3EA9708F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ACE24F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3772DCBF" w14:textId="77777777" w:rsidR="00B742FE" w:rsidRDefault="00B742FE" w:rsidP="00B742FE">
            <w:pPr>
              <w:jc w:val="both"/>
            </w:pPr>
          </w:p>
        </w:tc>
      </w:tr>
      <w:tr w:rsidR="00B742FE" w14:paraId="6848B615" w14:textId="77777777" w:rsidTr="00AC1A2E">
        <w:tc>
          <w:tcPr>
            <w:tcW w:w="484" w:type="dxa"/>
            <w:vAlign w:val="center"/>
          </w:tcPr>
          <w:p w14:paraId="1A49F8A9" w14:textId="054FE85B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22D52192" w14:textId="6591ACB2" w:rsidR="00B742FE" w:rsidRDefault="00B742FE" w:rsidP="00B742F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65759E07" w14:textId="209B0700" w:rsidR="00B742FE" w:rsidRDefault="00B742FE" w:rsidP="00B742FE">
            <w:pPr>
              <w:jc w:val="both"/>
            </w:pPr>
            <w:r>
              <w:t>Finikiya</w:t>
            </w:r>
          </w:p>
        </w:tc>
        <w:tc>
          <w:tcPr>
            <w:tcW w:w="506" w:type="dxa"/>
            <w:vAlign w:val="center"/>
          </w:tcPr>
          <w:p w14:paraId="6C3C5106" w14:textId="766858C6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0FD5541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71BC850A" w14:textId="77777777" w:rsidR="00B742FE" w:rsidRDefault="00B742FE" w:rsidP="00B742FE">
            <w:pPr>
              <w:jc w:val="both"/>
            </w:pPr>
          </w:p>
        </w:tc>
      </w:tr>
      <w:tr w:rsidR="00B742FE" w14:paraId="3E8F260A" w14:textId="77777777" w:rsidTr="00AC1A2E">
        <w:tc>
          <w:tcPr>
            <w:tcW w:w="484" w:type="dxa"/>
            <w:vAlign w:val="center"/>
          </w:tcPr>
          <w:p w14:paraId="5AAB9397" w14:textId="1C22929A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0349F913" w14:textId="755EDC5C" w:rsidR="00B742FE" w:rsidRDefault="00B742FE" w:rsidP="00B742F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47E512FC" w14:textId="53389B06" w:rsidR="00B742FE" w:rsidRDefault="00B742FE" w:rsidP="00B742FE">
            <w:pPr>
              <w:jc w:val="both"/>
            </w:pPr>
            <w:r>
              <w:t>Assur dövləti</w:t>
            </w:r>
          </w:p>
        </w:tc>
        <w:tc>
          <w:tcPr>
            <w:tcW w:w="506" w:type="dxa"/>
            <w:vAlign w:val="center"/>
          </w:tcPr>
          <w:p w14:paraId="3A163986" w14:textId="3DA01AB5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1A98A59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602D2271" w14:textId="77777777" w:rsidR="00B742FE" w:rsidRDefault="00B742FE" w:rsidP="00B742FE">
            <w:pPr>
              <w:jc w:val="both"/>
            </w:pPr>
          </w:p>
        </w:tc>
      </w:tr>
      <w:tr w:rsidR="00B742FE" w14:paraId="7D6B9C82" w14:textId="77777777" w:rsidTr="00AC1A2E">
        <w:tc>
          <w:tcPr>
            <w:tcW w:w="484" w:type="dxa"/>
            <w:vAlign w:val="center"/>
          </w:tcPr>
          <w:p w14:paraId="14B31C89" w14:textId="422D7050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29" w:type="dxa"/>
            <w:vAlign w:val="center"/>
          </w:tcPr>
          <w:p w14:paraId="365A7183" w14:textId="643A8FBE" w:rsidR="00B742FE" w:rsidRDefault="00B742FE" w:rsidP="00B742FE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46C17BD7" w14:textId="35A94E55" w:rsidR="00B742FE" w:rsidRDefault="00B742FE" w:rsidP="00B742FE">
            <w:pPr>
              <w:jc w:val="both"/>
            </w:pPr>
            <w:r>
              <w:t>Midiya dövləti</w:t>
            </w:r>
          </w:p>
        </w:tc>
        <w:tc>
          <w:tcPr>
            <w:tcW w:w="506" w:type="dxa"/>
            <w:vAlign w:val="center"/>
          </w:tcPr>
          <w:p w14:paraId="07B8CB5D" w14:textId="3B2ED258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75E639C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5B2033AF" w14:textId="77777777" w:rsidR="00B742FE" w:rsidRDefault="00B742FE" w:rsidP="00B742FE">
            <w:pPr>
              <w:jc w:val="both"/>
            </w:pPr>
          </w:p>
        </w:tc>
      </w:tr>
      <w:tr w:rsidR="00B742FE" w14:paraId="3C3467A7" w14:textId="77777777" w:rsidTr="00AC1A2E">
        <w:tc>
          <w:tcPr>
            <w:tcW w:w="484" w:type="dxa"/>
            <w:vAlign w:val="center"/>
          </w:tcPr>
          <w:p w14:paraId="24602290" w14:textId="0E484E0B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171AA131" w14:textId="06E6A7D5" w:rsidR="00B742FE" w:rsidRDefault="00B742FE" w:rsidP="00B742FE">
            <w:pPr>
              <w:jc w:val="left"/>
            </w:pPr>
            <w:r>
              <w:t>4.1.2.</w:t>
            </w:r>
          </w:p>
        </w:tc>
        <w:tc>
          <w:tcPr>
            <w:tcW w:w="4213" w:type="dxa"/>
          </w:tcPr>
          <w:p w14:paraId="73A69516" w14:textId="59C153D2" w:rsidR="00B742FE" w:rsidRDefault="00B742FE" w:rsidP="00B742FE">
            <w:pPr>
              <w:jc w:val="both"/>
            </w:pPr>
            <w:r>
              <w:t>Əhəmənilər dövləti</w:t>
            </w:r>
          </w:p>
        </w:tc>
        <w:tc>
          <w:tcPr>
            <w:tcW w:w="506" w:type="dxa"/>
            <w:vAlign w:val="center"/>
          </w:tcPr>
          <w:p w14:paraId="58B26759" w14:textId="68B97707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33B2FF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0D66CF89" w14:textId="77777777" w:rsidR="00B742FE" w:rsidRDefault="00B742FE" w:rsidP="00B742FE">
            <w:pPr>
              <w:jc w:val="both"/>
            </w:pPr>
          </w:p>
        </w:tc>
      </w:tr>
      <w:tr w:rsidR="00B742FE" w14:paraId="2560FB11" w14:textId="77777777" w:rsidTr="00AC1A2E">
        <w:tc>
          <w:tcPr>
            <w:tcW w:w="484" w:type="dxa"/>
            <w:vAlign w:val="center"/>
          </w:tcPr>
          <w:p w14:paraId="615F3857" w14:textId="2E183C48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1D0143D7" w14:textId="72CD6FD8" w:rsidR="00B742FE" w:rsidRDefault="00B742FE" w:rsidP="00B742F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5494479A" w14:textId="4E489B91" w:rsidR="00B742FE" w:rsidRDefault="00B742FE" w:rsidP="00B742FE">
            <w:pPr>
              <w:jc w:val="both"/>
            </w:pPr>
            <w:r>
              <w:t>Parfiya dövləti</w:t>
            </w:r>
          </w:p>
        </w:tc>
        <w:tc>
          <w:tcPr>
            <w:tcW w:w="506" w:type="dxa"/>
            <w:vAlign w:val="center"/>
          </w:tcPr>
          <w:p w14:paraId="578BB723" w14:textId="5284EB4E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5FD8B8A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0ADEEE19" w14:textId="77777777" w:rsidR="00B742FE" w:rsidRDefault="00B742FE" w:rsidP="00B742FE">
            <w:pPr>
              <w:jc w:val="both"/>
            </w:pPr>
          </w:p>
        </w:tc>
      </w:tr>
      <w:tr w:rsidR="00B742FE" w14:paraId="70938A58" w14:textId="77777777" w:rsidTr="00AC1A2E">
        <w:tc>
          <w:tcPr>
            <w:tcW w:w="484" w:type="dxa"/>
            <w:vAlign w:val="center"/>
          </w:tcPr>
          <w:p w14:paraId="148C87AE" w14:textId="5044032D" w:rsidR="00B742FE" w:rsidRDefault="00B742FE" w:rsidP="00B742F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6E3DE324" w14:textId="5C3AA824" w:rsidR="00B742FE" w:rsidRDefault="00B742FE" w:rsidP="00B742F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573FE07A" w14:textId="51516244" w:rsidR="00B742FE" w:rsidRDefault="00B742FE" w:rsidP="00B742FE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3</w:t>
            </w:r>
          </w:p>
        </w:tc>
        <w:tc>
          <w:tcPr>
            <w:tcW w:w="506" w:type="dxa"/>
            <w:vAlign w:val="center"/>
          </w:tcPr>
          <w:p w14:paraId="489380A9" w14:textId="3A33A7D7" w:rsidR="00B742FE" w:rsidRDefault="00B742F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BBB327" w14:textId="77777777" w:rsidR="00B742FE" w:rsidRDefault="00B742FE" w:rsidP="00B742FE">
            <w:pPr>
              <w:jc w:val="both"/>
            </w:pPr>
          </w:p>
        </w:tc>
        <w:tc>
          <w:tcPr>
            <w:tcW w:w="2410" w:type="dxa"/>
          </w:tcPr>
          <w:p w14:paraId="04D4BE42" w14:textId="77777777" w:rsidR="00B742FE" w:rsidRDefault="00B742FE" w:rsidP="00B742FE">
            <w:pPr>
              <w:jc w:val="both"/>
            </w:pPr>
          </w:p>
        </w:tc>
      </w:tr>
      <w:tr w:rsidR="00B742FE" w14:paraId="35ADA9B4" w14:textId="77777777" w:rsidTr="009A41EE">
        <w:tc>
          <w:tcPr>
            <w:tcW w:w="10343" w:type="dxa"/>
            <w:gridSpan w:val="6"/>
          </w:tcPr>
          <w:p w14:paraId="612A7A96" w14:textId="0713B511" w:rsidR="00B742FE" w:rsidRDefault="00B742FE" w:rsidP="00B742FE">
            <w:r w:rsidRPr="001C567F">
              <w:rPr>
                <w:b/>
                <w:bCs/>
              </w:rPr>
              <w:t>II Yarımil</w:t>
            </w:r>
          </w:p>
        </w:tc>
      </w:tr>
      <w:tr w:rsidR="00B742FE" w14:paraId="056AD33E" w14:textId="77777777" w:rsidTr="009A41EE">
        <w:tc>
          <w:tcPr>
            <w:tcW w:w="10343" w:type="dxa"/>
            <w:gridSpan w:val="6"/>
          </w:tcPr>
          <w:p w14:paraId="17AA9034" w14:textId="1A15F377" w:rsidR="00B742FE" w:rsidRDefault="00B742FE" w:rsidP="00B742FE">
            <w:r>
              <w:rPr>
                <w:b/>
                <w:bCs/>
              </w:rPr>
              <w:t>Qədim Türklər. Qədim Çin və Hindistan</w:t>
            </w:r>
          </w:p>
        </w:tc>
      </w:tr>
      <w:tr w:rsidR="00AC1A2E" w14:paraId="4A923678" w14:textId="77777777" w:rsidTr="00AC1A2E">
        <w:tc>
          <w:tcPr>
            <w:tcW w:w="484" w:type="dxa"/>
            <w:vAlign w:val="center"/>
          </w:tcPr>
          <w:p w14:paraId="06BFA1B9" w14:textId="3E951AB6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00ABE724" w14:textId="792E897C" w:rsidR="00AC1A2E" w:rsidRDefault="00AC1A2E" w:rsidP="00AC1A2E">
            <w:pPr>
              <w:jc w:val="left"/>
            </w:pPr>
            <w:r>
              <w:t>3.1.2.</w:t>
            </w:r>
          </w:p>
        </w:tc>
        <w:tc>
          <w:tcPr>
            <w:tcW w:w="4213" w:type="dxa"/>
          </w:tcPr>
          <w:p w14:paraId="5DCEF4A4" w14:textId="095D644B" w:rsidR="00AC1A2E" w:rsidRDefault="00AC1A2E" w:rsidP="00AC1A2E">
            <w:pPr>
              <w:jc w:val="both"/>
            </w:pPr>
            <w:r>
              <w:t>Qədim türklər</w:t>
            </w:r>
          </w:p>
        </w:tc>
        <w:tc>
          <w:tcPr>
            <w:tcW w:w="506" w:type="dxa"/>
            <w:vAlign w:val="center"/>
          </w:tcPr>
          <w:p w14:paraId="678C29FE" w14:textId="5EDD49AA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6D6EB13C" w14:textId="77777777" w:rsidR="00AC1A2E" w:rsidRDefault="00AC1A2E" w:rsidP="00AC1A2E">
            <w:pPr>
              <w:jc w:val="both"/>
            </w:pPr>
          </w:p>
        </w:tc>
      </w:tr>
      <w:tr w:rsidR="00AC1A2E" w14:paraId="3BE69FC4" w14:textId="77777777" w:rsidTr="00AC1A2E">
        <w:tc>
          <w:tcPr>
            <w:tcW w:w="484" w:type="dxa"/>
            <w:vAlign w:val="center"/>
          </w:tcPr>
          <w:p w14:paraId="4162FFA1" w14:textId="6A5FF657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DF5A7BF" w14:textId="7E7A63E8" w:rsidR="00AC1A2E" w:rsidRDefault="00AC1A2E" w:rsidP="00AC1A2E">
            <w:pPr>
              <w:jc w:val="left"/>
            </w:pPr>
            <w:r>
              <w:t>1.1.2.</w:t>
            </w:r>
          </w:p>
        </w:tc>
        <w:tc>
          <w:tcPr>
            <w:tcW w:w="4213" w:type="dxa"/>
          </w:tcPr>
          <w:p w14:paraId="2430FF37" w14:textId="3857C899" w:rsidR="00AC1A2E" w:rsidRDefault="00AC1A2E" w:rsidP="00AC1A2E">
            <w:pPr>
              <w:jc w:val="both"/>
            </w:pPr>
            <w:r>
              <w:t>İskit dövlətləri</w:t>
            </w:r>
          </w:p>
        </w:tc>
        <w:tc>
          <w:tcPr>
            <w:tcW w:w="506" w:type="dxa"/>
            <w:vAlign w:val="center"/>
          </w:tcPr>
          <w:p w14:paraId="06BB96A2" w14:textId="1AB75F3D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E7A6C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25FB7C91" w14:textId="77777777" w:rsidR="00AC1A2E" w:rsidRDefault="00AC1A2E" w:rsidP="00AC1A2E">
            <w:pPr>
              <w:jc w:val="both"/>
            </w:pPr>
          </w:p>
        </w:tc>
      </w:tr>
      <w:tr w:rsidR="00AC1A2E" w14:paraId="1EF41669" w14:textId="77777777" w:rsidTr="00AC1A2E">
        <w:tc>
          <w:tcPr>
            <w:tcW w:w="484" w:type="dxa"/>
            <w:vAlign w:val="center"/>
          </w:tcPr>
          <w:p w14:paraId="66C75313" w14:textId="07CD6FD8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07CAFD56" w14:textId="6F486C49" w:rsidR="00AC1A2E" w:rsidRDefault="00AC1A2E" w:rsidP="00AC1A2E">
            <w:pPr>
              <w:jc w:val="left"/>
            </w:pPr>
            <w:r>
              <w:t xml:space="preserve">3.1.1. </w:t>
            </w:r>
          </w:p>
        </w:tc>
        <w:tc>
          <w:tcPr>
            <w:tcW w:w="4213" w:type="dxa"/>
          </w:tcPr>
          <w:p w14:paraId="11658245" w14:textId="486F1CE9" w:rsidR="00AC1A2E" w:rsidRDefault="00AC1A2E" w:rsidP="00AC1A2E">
            <w:pPr>
              <w:jc w:val="both"/>
            </w:pPr>
            <w:r>
              <w:t>Böyük Hun dövləti</w:t>
            </w:r>
          </w:p>
        </w:tc>
        <w:tc>
          <w:tcPr>
            <w:tcW w:w="506" w:type="dxa"/>
            <w:vAlign w:val="center"/>
          </w:tcPr>
          <w:p w14:paraId="7E43431D" w14:textId="69B5022A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572BC9F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4DBB212A" w14:textId="77777777" w:rsidR="00AC1A2E" w:rsidRDefault="00AC1A2E" w:rsidP="00AC1A2E">
            <w:pPr>
              <w:jc w:val="both"/>
            </w:pPr>
          </w:p>
        </w:tc>
      </w:tr>
      <w:tr w:rsidR="00AC1A2E" w14:paraId="0BF9E23D" w14:textId="77777777" w:rsidTr="00AC1A2E">
        <w:tc>
          <w:tcPr>
            <w:tcW w:w="484" w:type="dxa"/>
            <w:vAlign w:val="center"/>
          </w:tcPr>
          <w:p w14:paraId="78B5BA57" w14:textId="6020F832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6EBA95E3" w14:textId="6BDE886D" w:rsidR="00AC1A2E" w:rsidRDefault="00AC1A2E" w:rsidP="00AC1A2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07151017" w14:textId="5324BDE0" w:rsidR="00AC1A2E" w:rsidRDefault="00AC1A2E" w:rsidP="00AC1A2E">
            <w:pPr>
              <w:jc w:val="both"/>
            </w:pPr>
            <w:r>
              <w:t>Qədim Çin</w:t>
            </w:r>
          </w:p>
        </w:tc>
        <w:tc>
          <w:tcPr>
            <w:tcW w:w="506" w:type="dxa"/>
            <w:vAlign w:val="center"/>
          </w:tcPr>
          <w:p w14:paraId="4E17081D" w14:textId="43951304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4761BF6F" w14:textId="77777777" w:rsidR="00AC1A2E" w:rsidRDefault="00AC1A2E" w:rsidP="00AC1A2E">
            <w:pPr>
              <w:jc w:val="both"/>
            </w:pPr>
          </w:p>
        </w:tc>
      </w:tr>
      <w:tr w:rsidR="00AC1A2E" w14:paraId="70071BDC" w14:textId="77777777" w:rsidTr="00AC1A2E">
        <w:tc>
          <w:tcPr>
            <w:tcW w:w="484" w:type="dxa"/>
            <w:vAlign w:val="center"/>
          </w:tcPr>
          <w:p w14:paraId="45D023B3" w14:textId="490755B9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5CF65B9F" w14:textId="397068CF" w:rsidR="00AC1A2E" w:rsidRDefault="00AC1A2E" w:rsidP="00AC1A2E">
            <w:pPr>
              <w:jc w:val="left"/>
            </w:pPr>
            <w:r>
              <w:t>2.1.1.</w:t>
            </w:r>
          </w:p>
        </w:tc>
        <w:tc>
          <w:tcPr>
            <w:tcW w:w="4213" w:type="dxa"/>
          </w:tcPr>
          <w:p w14:paraId="7225DB8B" w14:textId="2871956F" w:rsidR="00AC1A2E" w:rsidRDefault="00AC1A2E" w:rsidP="00AC1A2E">
            <w:pPr>
              <w:jc w:val="both"/>
            </w:pPr>
            <w:r>
              <w:t>Qədim Hindistan</w:t>
            </w:r>
          </w:p>
        </w:tc>
        <w:tc>
          <w:tcPr>
            <w:tcW w:w="506" w:type="dxa"/>
            <w:vAlign w:val="center"/>
          </w:tcPr>
          <w:p w14:paraId="31645C35" w14:textId="287E7AB3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09507E3A" w14:textId="77777777" w:rsidR="00AC1A2E" w:rsidRDefault="00AC1A2E" w:rsidP="00AC1A2E">
            <w:pPr>
              <w:jc w:val="both"/>
            </w:pPr>
          </w:p>
        </w:tc>
      </w:tr>
      <w:tr w:rsidR="00AC1A2E" w14:paraId="177ED651" w14:textId="77777777" w:rsidTr="00AC1A2E">
        <w:tc>
          <w:tcPr>
            <w:tcW w:w="484" w:type="dxa"/>
            <w:vAlign w:val="center"/>
          </w:tcPr>
          <w:p w14:paraId="0B73FFC7" w14:textId="1735E16C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</w:tcPr>
          <w:p w14:paraId="7C28368D" w14:textId="0915AF26" w:rsidR="00AC1A2E" w:rsidRDefault="00AC1A2E" w:rsidP="00AC1A2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DC1C772" w14:textId="1FED0026" w:rsidR="00AC1A2E" w:rsidRDefault="00AC1A2E" w:rsidP="00AC1A2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7E0D1C94" w14:textId="622B863F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38CC7A5B" w14:textId="77777777" w:rsidR="00AC1A2E" w:rsidRDefault="00AC1A2E" w:rsidP="00AC1A2E">
            <w:pPr>
              <w:jc w:val="both"/>
            </w:pPr>
          </w:p>
        </w:tc>
      </w:tr>
      <w:tr w:rsidR="00AC1A2E" w14:paraId="5D0F6A21" w14:textId="77777777" w:rsidTr="0094104A">
        <w:tc>
          <w:tcPr>
            <w:tcW w:w="10343" w:type="dxa"/>
            <w:gridSpan w:val="6"/>
            <w:vAlign w:val="center"/>
          </w:tcPr>
          <w:p w14:paraId="7DCDD91F" w14:textId="2CF420D7" w:rsidR="00AC1A2E" w:rsidRDefault="00AC1A2E" w:rsidP="00AC1A2E">
            <w:r>
              <w:rPr>
                <w:b/>
                <w:bCs/>
              </w:rPr>
              <w:t>Qədim Yunanıstan</w:t>
            </w:r>
          </w:p>
        </w:tc>
      </w:tr>
      <w:tr w:rsidR="00AC1A2E" w14:paraId="2E1D7EE8" w14:textId="77777777" w:rsidTr="00AC1A2E">
        <w:tc>
          <w:tcPr>
            <w:tcW w:w="484" w:type="dxa"/>
            <w:vAlign w:val="center"/>
          </w:tcPr>
          <w:p w14:paraId="1D3B7117" w14:textId="2F95C92D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  <w:vAlign w:val="center"/>
          </w:tcPr>
          <w:p w14:paraId="0C6E2E44" w14:textId="20539911" w:rsidR="00AC1A2E" w:rsidRDefault="00AC1A2E" w:rsidP="00AC1A2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79F18EF0" w14:textId="4223F339" w:rsidR="00AC1A2E" w:rsidRDefault="00AC1A2E" w:rsidP="00AC1A2E">
            <w:pPr>
              <w:jc w:val="both"/>
            </w:pPr>
            <w:r>
              <w:t>Avropada ən qədim dövlət. Qədim yunan şəhər-dövlətləri</w:t>
            </w:r>
          </w:p>
        </w:tc>
        <w:tc>
          <w:tcPr>
            <w:tcW w:w="506" w:type="dxa"/>
            <w:vAlign w:val="center"/>
          </w:tcPr>
          <w:p w14:paraId="43057BC8" w14:textId="7836A792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458C3015" w14:textId="77777777" w:rsidR="00AC1A2E" w:rsidRDefault="00AC1A2E" w:rsidP="00AC1A2E">
            <w:pPr>
              <w:jc w:val="both"/>
            </w:pPr>
          </w:p>
        </w:tc>
      </w:tr>
      <w:tr w:rsidR="00AC1A2E" w14:paraId="7E771613" w14:textId="77777777" w:rsidTr="00AC1A2E">
        <w:tc>
          <w:tcPr>
            <w:tcW w:w="484" w:type="dxa"/>
            <w:vAlign w:val="center"/>
          </w:tcPr>
          <w:p w14:paraId="3AD5434B" w14:textId="63C79262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22836984" w14:textId="7A47ADAA" w:rsidR="00AC1A2E" w:rsidRDefault="00AC1A2E" w:rsidP="00AC1A2E">
            <w:pPr>
              <w:jc w:val="left"/>
            </w:pPr>
            <w:r>
              <w:t>1.1.3.</w:t>
            </w:r>
          </w:p>
        </w:tc>
        <w:tc>
          <w:tcPr>
            <w:tcW w:w="4213" w:type="dxa"/>
          </w:tcPr>
          <w:p w14:paraId="2673BB8E" w14:textId="2ADE3A76" w:rsidR="00AC1A2E" w:rsidRDefault="00AC1A2E" w:rsidP="00AC1A2E">
            <w:pPr>
              <w:jc w:val="both"/>
            </w:pPr>
            <w:r>
              <w:t>Yunanlar işğalçılara qarşı. Afina quldarlıq demokratiyası</w:t>
            </w:r>
          </w:p>
        </w:tc>
        <w:tc>
          <w:tcPr>
            <w:tcW w:w="506" w:type="dxa"/>
            <w:vAlign w:val="center"/>
          </w:tcPr>
          <w:p w14:paraId="40EEFED1" w14:textId="2A758355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BB275AA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7858B726" w14:textId="77777777" w:rsidR="00AC1A2E" w:rsidRDefault="00AC1A2E" w:rsidP="00AC1A2E">
            <w:pPr>
              <w:jc w:val="both"/>
            </w:pPr>
          </w:p>
        </w:tc>
      </w:tr>
      <w:tr w:rsidR="00AC1A2E" w14:paraId="73C25DB3" w14:textId="77777777" w:rsidTr="00AC1A2E">
        <w:tc>
          <w:tcPr>
            <w:tcW w:w="484" w:type="dxa"/>
            <w:vAlign w:val="center"/>
          </w:tcPr>
          <w:p w14:paraId="5E58CD29" w14:textId="793C0BC6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1429" w:type="dxa"/>
            <w:vAlign w:val="center"/>
          </w:tcPr>
          <w:p w14:paraId="0FC381A1" w14:textId="0F9C981A" w:rsidR="00AC1A2E" w:rsidRDefault="00AC1A2E" w:rsidP="00AC1A2E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5A50A7E5" w14:textId="0583E9F3" w:rsidR="00AC1A2E" w:rsidRDefault="00AC1A2E" w:rsidP="00AC1A2E">
            <w:pPr>
              <w:jc w:val="both"/>
            </w:pPr>
            <w:r>
              <w:t>Qədim Yunanıstan mədəniyyəti</w:t>
            </w:r>
          </w:p>
        </w:tc>
        <w:tc>
          <w:tcPr>
            <w:tcW w:w="506" w:type="dxa"/>
            <w:vAlign w:val="center"/>
          </w:tcPr>
          <w:p w14:paraId="6345F50D" w14:textId="30B2D436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D6CD0A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0484BFE5" w14:textId="77777777" w:rsidR="00AC1A2E" w:rsidRDefault="00AC1A2E" w:rsidP="00AC1A2E">
            <w:pPr>
              <w:jc w:val="both"/>
            </w:pPr>
          </w:p>
        </w:tc>
      </w:tr>
      <w:tr w:rsidR="00AC1A2E" w14:paraId="57B7EE6A" w14:textId="77777777" w:rsidTr="00AC1A2E">
        <w:tc>
          <w:tcPr>
            <w:tcW w:w="484" w:type="dxa"/>
            <w:vAlign w:val="center"/>
          </w:tcPr>
          <w:p w14:paraId="4D260DD1" w14:textId="5783F9A7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47ECE24B" w14:textId="7D0D53EE" w:rsidR="00AC1A2E" w:rsidRDefault="00AC1A2E" w:rsidP="00AC1A2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65B22924" w14:textId="0359D09E" w:rsidR="00AC1A2E" w:rsidRDefault="00AC1A2E" w:rsidP="00AC1A2E">
            <w:pPr>
              <w:jc w:val="both"/>
            </w:pPr>
            <w:r>
              <w:t xml:space="preserve">Yunan şəhər-dövlətlərinin tənəzzülü. </w:t>
            </w:r>
          </w:p>
        </w:tc>
        <w:tc>
          <w:tcPr>
            <w:tcW w:w="506" w:type="dxa"/>
            <w:vAlign w:val="center"/>
          </w:tcPr>
          <w:p w14:paraId="7EE1385E" w14:textId="27A4FA51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13C7CBD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288A2B9D" w14:textId="77777777" w:rsidR="00AC1A2E" w:rsidRDefault="00AC1A2E" w:rsidP="00AC1A2E">
            <w:pPr>
              <w:jc w:val="both"/>
            </w:pPr>
          </w:p>
        </w:tc>
      </w:tr>
      <w:tr w:rsidR="00AC1A2E" w14:paraId="3288F110" w14:textId="77777777" w:rsidTr="00AC1A2E">
        <w:tc>
          <w:tcPr>
            <w:tcW w:w="484" w:type="dxa"/>
            <w:vAlign w:val="center"/>
          </w:tcPr>
          <w:p w14:paraId="560637E6" w14:textId="7F23C2C0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479B60C6" w14:textId="19F32AFA" w:rsidR="00AC1A2E" w:rsidRDefault="00AC1A2E" w:rsidP="00AC1A2E">
            <w:pPr>
              <w:jc w:val="left"/>
            </w:pPr>
            <w:r>
              <w:t>5.1.2.</w:t>
            </w:r>
          </w:p>
        </w:tc>
        <w:tc>
          <w:tcPr>
            <w:tcW w:w="4213" w:type="dxa"/>
          </w:tcPr>
          <w:p w14:paraId="2EDC6D30" w14:textId="20C4699A" w:rsidR="00AC1A2E" w:rsidRDefault="00AC1A2E" w:rsidP="00AC1A2E">
            <w:pPr>
              <w:jc w:val="both"/>
            </w:pPr>
            <w:r>
              <w:t>Makedoniya dövlətinin güclənməsi</w:t>
            </w:r>
          </w:p>
        </w:tc>
        <w:tc>
          <w:tcPr>
            <w:tcW w:w="506" w:type="dxa"/>
            <w:vAlign w:val="center"/>
          </w:tcPr>
          <w:p w14:paraId="59559B6F" w14:textId="2A13F5F0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38D8BA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53DF2485" w14:textId="77777777" w:rsidR="00AC1A2E" w:rsidRDefault="00AC1A2E" w:rsidP="00AC1A2E">
            <w:pPr>
              <w:jc w:val="both"/>
            </w:pPr>
          </w:p>
        </w:tc>
      </w:tr>
      <w:tr w:rsidR="00AC1A2E" w14:paraId="1572D3F8" w14:textId="77777777" w:rsidTr="00AC1A2E">
        <w:tc>
          <w:tcPr>
            <w:tcW w:w="484" w:type="dxa"/>
            <w:vAlign w:val="center"/>
          </w:tcPr>
          <w:p w14:paraId="05300A3D" w14:textId="5ACECC7B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1F056B2D" w14:textId="4A8771C9" w:rsidR="00AC1A2E" w:rsidRDefault="00AC1A2E" w:rsidP="00AC1A2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DED6CD9" w14:textId="49250376" w:rsidR="00AC1A2E" w:rsidRDefault="00AC1A2E" w:rsidP="00AC1A2E">
            <w:pPr>
              <w:jc w:val="both"/>
            </w:pPr>
            <w:r>
              <w:rPr>
                <w:b/>
                <w:bCs/>
              </w:rPr>
              <w:t>Kiçik summativ qiymətləndirmə -</w:t>
            </w:r>
            <w:r w:rsidRPr="00943C8F">
              <w:rPr>
                <w:b/>
                <w:bCs/>
              </w:rPr>
              <w:t xml:space="preserve"> 5</w:t>
            </w:r>
          </w:p>
        </w:tc>
        <w:tc>
          <w:tcPr>
            <w:tcW w:w="506" w:type="dxa"/>
            <w:vAlign w:val="center"/>
          </w:tcPr>
          <w:p w14:paraId="08758FF6" w14:textId="2C029EBC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1207CA7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765AD38E" w14:textId="77777777" w:rsidR="00AC1A2E" w:rsidRDefault="00AC1A2E" w:rsidP="00AC1A2E">
            <w:pPr>
              <w:jc w:val="both"/>
            </w:pPr>
          </w:p>
        </w:tc>
      </w:tr>
      <w:tr w:rsidR="00AC1A2E" w14:paraId="418B0D03" w14:textId="77777777" w:rsidTr="00AC1A2E">
        <w:tc>
          <w:tcPr>
            <w:tcW w:w="10343" w:type="dxa"/>
            <w:gridSpan w:val="6"/>
            <w:vAlign w:val="center"/>
          </w:tcPr>
          <w:p w14:paraId="052D9A74" w14:textId="0D481942" w:rsidR="00AC1A2E" w:rsidRDefault="00AC1A2E" w:rsidP="00AC1A2E">
            <w:r>
              <w:rPr>
                <w:b/>
                <w:bCs/>
              </w:rPr>
              <w:t>Qədim Roma</w:t>
            </w:r>
          </w:p>
        </w:tc>
      </w:tr>
      <w:tr w:rsidR="00AC1A2E" w14:paraId="071628BA" w14:textId="77777777" w:rsidTr="00AC1A2E">
        <w:tc>
          <w:tcPr>
            <w:tcW w:w="484" w:type="dxa"/>
            <w:vAlign w:val="center"/>
          </w:tcPr>
          <w:p w14:paraId="5B1A48D5" w14:textId="3BB6DB71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1A68F889" w14:textId="710D56B0" w:rsidR="00AC1A2E" w:rsidRDefault="00AC1A2E" w:rsidP="00AC1A2E">
            <w:pPr>
              <w:jc w:val="left"/>
            </w:pPr>
            <w:r>
              <w:t>2.1.2.</w:t>
            </w:r>
          </w:p>
        </w:tc>
        <w:tc>
          <w:tcPr>
            <w:tcW w:w="4213" w:type="dxa"/>
          </w:tcPr>
          <w:p w14:paraId="48135B7D" w14:textId="27C39992" w:rsidR="00AC1A2E" w:rsidRDefault="00AC1A2E" w:rsidP="00AC1A2E">
            <w:pPr>
              <w:jc w:val="both"/>
            </w:pPr>
            <w:r>
              <w:t>Qədim Roma Respublikasının yaranması</w:t>
            </w:r>
          </w:p>
        </w:tc>
        <w:tc>
          <w:tcPr>
            <w:tcW w:w="506" w:type="dxa"/>
            <w:vAlign w:val="center"/>
          </w:tcPr>
          <w:p w14:paraId="29A99B56" w14:textId="15E744CB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AB8EC4F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534E8A22" w14:textId="77777777" w:rsidR="00AC1A2E" w:rsidRDefault="00AC1A2E" w:rsidP="00AC1A2E">
            <w:pPr>
              <w:jc w:val="both"/>
            </w:pPr>
          </w:p>
        </w:tc>
      </w:tr>
      <w:tr w:rsidR="00AC1A2E" w14:paraId="3E4A6361" w14:textId="77777777" w:rsidTr="00AC1A2E">
        <w:tc>
          <w:tcPr>
            <w:tcW w:w="484" w:type="dxa"/>
            <w:vAlign w:val="center"/>
          </w:tcPr>
          <w:p w14:paraId="0DE2E0BA" w14:textId="6446CF8C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53D406C0" w14:textId="0B9529B8" w:rsidR="00AC1A2E" w:rsidRDefault="00AC1A2E" w:rsidP="00AC1A2E">
            <w:pPr>
              <w:jc w:val="left"/>
            </w:pPr>
            <w:r>
              <w:t>3.1.1.</w:t>
            </w:r>
          </w:p>
        </w:tc>
        <w:tc>
          <w:tcPr>
            <w:tcW w:w="4213" w:type="dxa"/>
          </w:tcPr>
          <w:p w14:paraId="0813E306" w14:textId="746E34FB" w:rsidR="00AC1A2E" w:rsidRDefault="00AC1A2E" w:rsidP="00AC1A2E">
            <w:pPr>
              <w:jc w:val="both"/>
            </w:pPr>
            <w:r>
              <w:t>Qədim Roma Respublikasının yaranması</w:t>
            </w:r>
          </w:p>
        </w:tc>
        <w:tc>
          <w:tcPr>
            <w:tcW w:w="506" w:type="dxa"/>
            <w:vAlign w:val="center"/>
          </w:tcPr>
          <w:p w14:paraId="7DF90689" w14:textId="42F389C7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7CC029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2DE4D19E" w14:textId="77777777" w:rsidR="00AC1A2E" w:rsidRDefault="00AC1A2E" w:rsidP="00AC1A2E">
            <w:pPr>
              <w:jc w:val="both"/>
            </w:pPr>
          </w:p>
        </w:tc>
      </w:tr>
      <w:tr w:rsidR="00AC1A2E" w14:paraId="742E42B2" w14:textId="77777777" w:rsidTr="00AC1A2E">
        <w:tc>
          <w:tcPr>
            <w:tcW w:w="484" w:type="dxa"/>
            <w:vAlign w:val="center"/>
          </w:tcPr>
          <w:p w14:paraId="3733415D" w14:textId="13F9763B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445F6893" w14:textId="64396E3A" w:rsidR="00AC1A2E" w:rsidRDefault="00AC1A2E" w:rsidP="00AC1A2E">
            <w:pPr>
              <w:jc w:val="left"/>
            </w:pPr>
            <w:r>
              <w:t>4.1.1.</w:t>
            </w:r>
          </w:p>
        </w:tc>
        <w:tc>
          <w:tcPr>
            <w:tcW w:w="4213" w:type="dxa"/>
          </w:tcPr>
          <w:p w14:paraId="1B3B9670" w14:textId="0A469B23" w:rsidR="00AC1A2E" w:rsidRDefault="00AC1A2E" w:rsidP="00AC1A2E">
            <w:pPr>
              <w:jc w:val="both"/>
            </w:pPr>
            <w:r>
              <w:t>Respublikanın sonu. Roma imperiyasının yaranması və süqutu</w:t>
            </w:r>
          </w:p>
        </w:tc>
        <w:tc>
          <w:tcPr>
            <w:tcW w:w="506" w:type="dxa"/>
            <w:vAlign w:val="center"/>
          </w:tcPr>
          <w:p w14:paraId="580701A8" w14:textId="51BA4F0D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D76200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24D756EB" w14:textId="77777777" w:rsidR="00AC1A2E" w:rsidRDefault="00AC1A2E" w:rsidP="00AC1A2E">
            <w:pPr>
              <w:jc w:val="both"/>
            </w:pPr>
          </w:p>
        </w:tc>
      </w:tr>
      <w:tr w:rsidR="00AC1A2E" w14:paraId="2B9D31DC" w14:textId="77777777" w:rsidTr="00AC1A2E">
        <w:tc>
          <w:tcPr>
            <w:tcW w:w="484" w:type="dxa"/>
            <w:vAlign w:val="center"/>
          </w:tcPr>
          <w:p w14:paraId="3339D5E2" w14:textId="73778E8B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4CCEFC51" w14:textId="4CA46F1E" w:rsidR="00AC1A2E" w:rsidRDefault="00AC1A2E" w:rsidP="00AC1A2E">
            <w:pPr>
              <w:jc w:val="left"/>
            </w:pPr>
            <w:r>
              <w:t>5.1.3.</w:t>
            </w:r>
          </w:p>
        </w:tc>
        <w:tc>
          <w:tcPr>
            <w:tcW w:w="4213" w:type="dxa"/>
          </w:tcPr>
          <w:p w14:paraId="3BB298A0" w14:textId="5B47BF38" w:rsidR="00AC1A2E" w:rsidRDefault="00AC1A2E" w:rsidP="00AC1A2E">
            <w:pPr>
              <w:jc w:val="both"/>
            </w:pPr>
            <w:r>
              <w:t>Qədim Roma mədəniyyəti</w:t>
            </w:r>
          </w:p>
        </w:tc>
        <w:tc>
          <w:tcPr>
            <w:tcW w:w="506" w:type="dxa"/>
            <w:vAlign w:val="center"/>
          </w:tcPr>
          <w:p w14:paraId="4D960CDD" w14:textId="6A7FA1B4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07852DB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730F437E" w14:textId="77777777" w:rsidR="00AC1A2E" w:rsidRDefault="00AC1A2E" w:rsidP="00AC1A2E">
            <w:pPr>
              <w:jc w:val="both"/>
            </w:pPr>
          </w:p>
        </w:tc>
      </w:tr>
      <w:tr w:rsidR="00AC1A2E" w14:paraId="6583F88B" w14:textId="77777777" w:rsidTr="00AC1A2E">
        <w:tc>
          <w:tcPr>
            <w:tcW w:w="484" w:type="dxa"/>
            <w:vAlign w:val="center"/>
          </w:tcPr>
          <w:p w14:paraId="1E99D439" w14:textId="3D6B78D7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0E6F42DC" w14:textId="5F07B302" w:rsidR="00AC1A2E" w:rsidRDefault="00AC1A2E" w:rsidP="00AC1A2E">
            <w:r w:rsidRPr="00943C8F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5D64B595" w14:textId="456B4AF0" w:rsidR="00AC1A2E" w:rsidRDefault="00AC1A2E" w:rsidP="00AC1A2E">
            <w:pPr>
              <w:jc w:val="both"/>
            </w:pPr>
            <w:r>
              <w:rPr>
                <w:b/>
                <w:bCs/>
              </w:rPr>
              <w:t xml:space="preserve">Kiçik summativ qiymətləndirmə </w:t>
            </w:r>
            <w:r w:rsidRPr="00943C8F">
              <w:rPr>
                <w:b/>
                <w:bCs/>
              </w:rPr>
              <w:t>- 6</w:t>
            </w:r>
          </w:p>
        </w:tc>
        <w:tc>
          <w:tcPr>
            <w:tcW w:w="506" w:type="dxa"/>
            <w:vAlign w:val="center"/>
          </w:tcPr>
          <w:p w14:paraId="7B96EFCA" w14:textId="4026B2A7" w:rsidR="00AC1A2E" w:rsidRDefault="00AC1A2E" w:rsidP="00AC1A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7A1057" w14:textId="77777777" w:rsidR="00AC1A2E" w:rsidRDefault="00AC1A2E" w:rsidP="00AC1A2E">
            <w:pPr>
              <w:jc w:val="both"/>
            </w:pPr>
          </w:p>
        </w:tc>
        <w:tc>
          <w:tcPr>
            <w:tcW w:w="2410" w:type="dxa"/>
          </w:tcPr>
          <w:p w14:paraId="2DD1D277" w14:textId="77777777" w:rsidR="00AC1A2E" w:rsidRDefault="00AC1A2E" w:rsidP="00AC1A2E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AC1A2E" w14:paraId="54F5F9FC" w14:textId="77777777" w:rsidTr="0003486E">
        <w:tc>
          <w:tcPr>
            <w:tcW w:w="817" w:type="dxa"/>
            <w:vAlign w:val="center"/>
          </w:tcPr>
          <w:p w14:paraId="2EBA16F6" w14:textId="579AC280" w:rsidR="00AC1A2E" w:rsidRPr="006D20DC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63BFEF6B" w:rsidR="00AC1A2E" w:rsidRDefault="00AC1A2E" w:rsidP="00AC1A2E">
            <w:pPr>
              <w:jc w:val="both"/>
            </w:pPr>
            <w:r>
              <w:t>Tarixi faktların tarixi zamanla əlaqəsini anladığını nümayiş etdirir</w:t>
            </w:r>
          </w:p>
        </w:tc>
      </w:tr>
      <w:tr w:rsidR="00AC1A2E" w14:paraId="598FE9E0" w14:textId="77777777" w:rsidTr="0003486E">
        <w:tc>
          <w:tcPr>
            <w:tcW w:w="817" w:type="dxa"/>
            <w:vAlign w:val="center"/>
          </w:tcPr>
          <w:p w14:paraId="7B840E30" w14:textId="55FDE947" w:rsidR="00AC1A2E" w:rsidRPr="006D20DC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5550B961" w:rsidR="00AC1A2E" w:rsidRDefault="00AC1A2E" w:rsidP="00AC1A2E">
            <w:pPr>
              <w:jc w:val="both"/>
            </w:pPr>
            <w:r>
              <w:t>Tarixdə il hesabından istifadə edir</w:t>
            </w:r>
          </w:p>
        </w:tc>
      </w:tr>
      <w:tr w:rsidR="00AC1A2E" w14:paraId="06A5AC4F" w14:textId="77777777" w:rsidTr="0003486E">
        <w:tc>
          <w:tcPr>
            <w:tcW w:w="817" w:type="dxa"/>
            <w:vAlign w:val="center"/>
          </w:tcPr>
          <w:p w14:paraId="010C23ED" w14:textId="7E095C8A" w:rsidR="00AC1A2E" w:rsidRPr="006D20DC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14E4B274" w:rsidR="00AC1A2E" w:rsidRDefault="00AC1A2E" w:rsidP="00AC1A2E">
            <w:pPr>
              <w:jc w:val="both"/>
            </w:pPr>
            <w:r>
              <w:t>Quldar dövlətlərin (Misir, Şumer, Babil, Aşşur, İskit, Midiya, Əhəməni, Hun, Çin, Hindistan, Parfiya, Yunanıstan və Roma) meydana gəlməsi, inkişafı və tənəzzülü dövrlərini fərqləndirir</w:t>
            </w:r>
          </w:p>
        </w:tc>
      </w:tr>
      <w:tr w:rsidR="00AC1A2E" w14:paraId="76F56196" w14:textId="77777777" w:rsidTr="0003486E">
        <w:tc>
          <w:tcPr>
            <w:tcW w:w="817" w:type="dxa"/>
            <w:vAlign w:val="center"/>
          </w:tcPr>
          <w:p w14:paraId="1CCFF578" w14:textId="3875CA2B" w:rsidR="00AC1A2E" w:rsidRPr="006D20DC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526" w:type="dxa"/>
          </w:tcPr>
          <w:p w14:paraId="7108BADB" w14:textId="249EDB6B" w:rsidR="00AC1A2E" w:rsidRDefault="00AC1A2E" w:rsidP="00AC1A2E">
            <w:pPr>
              <w:jc w:val="both"/>
            </w:pPr>
            <w:r>
              <w:t>Müxtəlif ölkələrdə baş vermiş mühüm hadisə, proses və təzahürlərin xronoloji çərçivələrini müəyyən edir</w:t>
            </w:r>
          </w:p>
        </w:tc>
      </w:tr>
      <w:tr w:rsidR="00AC1A2E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AC1A2E" w:rsidRPr="003B450A" w:rsidRDefault="00AC1A2E" w:rsidP="00AC1A2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AC1A2E" w14:paraId="4984A869" w14:textId="77777777" w:rsidTr="00DE6158">
        <w:tc>
          <w:tcPr>
            <w:tcW w:w="817" w:type="dxa"/>
            <w:vAlign w:val="center"/>
          </w:tcPr>
          <w:p w14:paraId="1650263F" w14:textId="6656ECCD" w:rsidR="00AC1A2E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7BAB91BE" w:rsidR="00AC1A2E" w:rsidRDefault="00AC1A2E" w:rsidP="00AC1A2E">
            <w:pPr>
              <w:jc w:val="both"/>
            </w:pPr>
            <w:r>
              <w:t>Tarixi hadisə, proses və təzahürlərin baş verdiyi təbii-coğrafi şəraitlə bağlı bilik və bacarıqlar nümayiş etdirir</w:t>
            </w:r>
          </w:p>
        </w:tc>
      </w:tr>
      <w:tr w:rsidR="00AC1A2E" w14:paraId="2BD6E973" w14:textId="77777777" w:rsidTr="00DE6158">
        <w:tc>
          <w:tcPr>
            <w:tcW w:w="817" w:type="dxa"/>
            <w:vAlign w:val="center"/>
          </w:tcPr>
          <w:p w14:paraId="7488949F" w14:textId="19DECED2" w:rsidR="00AC1A2E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000332AB" w:rsidR="00AC1A2E" w:rsidRDefault="00AC1A2E" w:rsidP="00AC1A2E">
            <w:pPr>
              <w:jc w:val="both"/>
            </w:pPr>
            <w:r>
              <w:t>Ən qədim insan məskənlərinin, ilk sivilizasiyaların və dövlətlərin yaranmasını, inkişaf amillərini izah edir</w:t>
            </w:r>
          </w:p>
        </w:tc>
      </w:tr>
      <w:tr w:rsidR="00AC1A2E" w14:paraId="168FCCBC" w14:textId="77777777" w:rsidTr="00DE6158">
        <w:tc>
          <w:tcPr>
            <w:tcW w:w="817" w:type="dxa"/>
            <w:vAlign w:val="center"/>
          </w:tcPr>
          <w:p w14:paraId="1746F472" w14:textId="7A539E46" w:rsidR="00AC1A2E" w:rsidRDefault="00AC1A2E" w:rsidP="00AC1A2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15BB7B5A" w:rsidR="00AC1A2E" w:rsidRDefault="00AC1A2E" w:rsidP="00AC1A2E">
            <w:pPr>
              <w:jc w:val="both"/>
            </w:pPr>
            <w:r>
              <w:t>Təbii-coğrafi şəraiti əks etdirən xəritə əsasında hadisələrin baş verdiyi tarixi məkanı təsvir edir</w:t>
            </w:r>
          </w:p>
        </w:tc>
      </w:tr>
      <w:tr w:rsidR="00AC1A2E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AC1A2E" w:rsidRPr="003B450A" w:rsidRDefault="00AC1A2E" w:rsidP="00AC1A2E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1619F3" w14:paraId="6227E42C" w14:textId="77777777" w:rsidTr="002472E8">
        <w:tc>
          <w:tcPr>
            <w:tcW w:w="817" w:type="dxa"/>
            <w:vAlign w:val="center"/>
          </w:tcPr>
          <w:p w14:paraId="30948F44" w14:textId="3575E393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14FC9B36" w:rsidR="001619F3" w:rsidRDefault="001619F3" w:rsidP="001619F3">
            <w:pPr>
              <w:jc w:val="both"/>
            </w:pPr>
            <w:r>
              <w:t>Dövlətlərin yaranması, inkişafı və tənəzzülü ilə bağlı bilik və bacarıqlar nümayiş etdirir</w:t>
            </w:r>
          </w:p>
        </w:tc>
      </w:tr>
      <w:tr w:rsidR="001619F3" w14:paraId="7A0F87F2" w14:textId="77777777" w:rsidTr="002472E8">
        <w:tc>
          <w:tcPr>
            <w:tcW w:w="817" w:type="dxa"/>
            <w:vAlign w:val="center"/>
          </w:tcPr>
          <w:p w14:paraId="1A35BC8C" w14:textId="25B94B5A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39DB24BC" w:rsidR="001619F3" w:rsidRDefault="001619F3" w:rsidP="001619F3">
            <w:pPr>
              <w:jc w:val="both"/>
            </w:pPr>
            <w:r>
              <w:t>Qədim dövlətlərin (Misir, Şumer, Babil, Aşşur, İskit, Midiya, Əhəməni, Hun, Çin, Parfiya, Hindistan, Yunanıstan və Roma) yaranmasını, idarəetmə qaydalarını, sosial-iqtisadi münasibətləri təsvir edir</w:t>
            </w:r>
          </w:p>
        </w:tc>
      </w:tr>
      <w:tr w:rsidR="001619F3" w14:paraId="280367CC" w14:textId="77777777" w:rsidTr="002472E8">
        <w:tc>
          <w:tcPr>
            <w:tcW w:w="817" w:type="dxa"/>
            <w:vAlign w:val="center"/>
          </w:tcPr>
          <w:p w14:paraId="7C37B00F" w14:textId="14B0F572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271D0A07" w:rsidR="001619F3" w:rsidRDefault="001619F3" w:rsidP="001619F3">
            <w:pPr>
              <w:jc w:val="both"/>
            </w:pPr>
            <w:r>
              <w:t>Mənbələr əsasında qədim dövlətlərlə bağlı məlumatlar toplayır və təqdim edir</w:t>
            </w:r>
          </w:p>
        </w:tc>
      </w:tr>
      <w:tr w:rsidR="001619F3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1619F3" w:rsidRPr="003B450A" w:rsidRDefault="001619F3" w:rsidP="001619F3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1619F3" w14:paraId="5090FFF7" w14:textId="77777777" w:rsidTr="001619F3">
        <w:tc>
          <w:tcPr>
            <w:tcW w:w="817" w:type="dxa"/>
            <w:vAlign w:val="center"/>
          </w:tcPr>
          <w:p w14:paraId="3C817E7F" w14:textId="7C042AA8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  <w:vAlign w:val="center"/>
          </w:tcPr>
          <w:p w14:paraId="4EDEB34A" w14:textId="5B89F975" w:rsidR="001619F3" w:rsidRDefault="001619F3" w:rsidP="001619F3">
            <w:pPr>
              <w:jc w:val="both"/>
            </w:pPr>
            <w:r>
              <w:t>Tarixi şəxsiyyətləri dövr baxımından qiymətləndirir</w:t>
            </w:r>
          </w:p>
        </w:tc>
      </w:tr>
      <w:tr w:rsidR="001619F3" w14:paraId="5E31A6CC" w14:textId="77777777" w:rsidTr="001619F3">
        <w:tc>
          <w:tcPr>
            <w:tcW w:w="817" w:type="dxa"/>
            <w:vAlign w:val="center"/>
          </w:tcPr>
          <w:p w14:paraId="6ED01084" w14:textId="720D8B3C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  <w:vAlign w:val="center"/>
          </w:tcPr>
          <w:p w14:paraId="3F168679" w14:textId="5733EE92" w:rsidR="001619F3" w:rsidRDefault="001619F3" w:rsidP="001619F3">
            <w:pPr>
              <w:jc w:val="both"/>
            </w:pPr>
            <w:r>
              <w:t>Tarixi şəxsiyyətləri (I Tutmos, III Tutmos, II Ramzes, Hammurapi, Aşşurbanipal, II Sarqon, II Kir, I Dara, Mete xaqan, İskəndər, Sin Şixuandi, Aşoka, Solon, Mitridat, Perikl, Yuli Sezar, Oktavian Avqust, Konstantin) müəyyənləşdirir</w:t>
            </w:r>
          </w:p>
        </w:tc>
      </w:tr>
      <w:tr w:rsidR="001619F3" w14:paraId="6EB582AE" w14:textId="77777777" w:rsidTr="001619F3">
        <w:tc>
          <w:tcPr>
            <w:tcW w:w="817" w:type="dxa"/>
            <w:vAlign w:val="center"/>
          </w:tcPr>
          <w:p w14:paraId="79046478" w14:textId="2C7B25E3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  <w:vAlign w:val="center"/>
          </w:tcPr>
          <w:p w14:paraId="388F5B7C" w14:textId="7E54348C" w:rsidR="001619F3" w:rsidRDefault="001619F3" w:rsidP="001619F3">
            <w:pPr>
              <w:jc w:val="both"/>
            </w:pPr>
            <w:r>
              <w:t>Mənbələr əsasında qədim dövr tarixi şəxsiyyətləri haqqında məlumatlar toplayır, təqdim edir</w:t>
            </w:r>
          </w:p>
        </w:tc>
      </w:tr>
      <w:tr w:rsidR="001619F3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1619F3" w:rsidRPr="003B450A" w:rsidRDefault="001619F3" w:rsidP="001619F3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1619F3" w14:paraId="1D5CFC1F" w14:textId="77777777" w:rsidTr="0046014D">
        <w:tc>
          <w:tcPr>
            <w:tcW w:w="817" w:type="dxa"/>
            <w:vAlign w:val="center"/>
          </w:tcPr>
          <w:p w14:paraId="36463723" w14:textId="06263B56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01FFA773" w:rsidR="001619F3" w:rsidRDefault="001619F3" w:rsidP="001619F3">
            <w:pPr>
              <w:jc w:val="both"/>
            </w:pPr>
            <w:r>
              <w:t>Mədəniyyətləri və sivilizasiyaları qiymətləndirir</w:t>
            </w:r>
          </w:p>
        </w:tc>
      </w:tr>
      <w:tr w:rsidR="001619F3" w14:paraId="6FA4560E" w14:textId="77777777" w:rsidTr="0046014D">
        <w:tc>
          <w:tcPr>
            <w:tcW w:w="817" w:type="dxa"/>
            <w:vAlign w:val="center"/>
          </w:tcPr>
          <w:p w14:paraId="303B5370" w14:textId="2494B1FF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47C793CF" w:rsidR="001619F3" w:rsidRDefault="001619F3" w:rsidP="001619F3">
            <w:pPr>
              <w:jc w:val="both"/>
            </w:pPr>
            <w:r>
              <w:t>Mədəniyyətin ayrı-ayrı sahələrinin insanların həyat tərzi ilə əlaqələrini izah edir</w:t>
            </w:r>
          </w:p>
        </w:tc>
      </w:tr>
      <w:tr w:rsidR="001619F3" w14:paraId="1D89A29A" w14:textId="77777777" w:rsidTr="0046014D">
        <w:tc>
          <w:tcPr>
            <w:tcW w:w="817" w:type="dxa"/>
            <w:vAlign w:val="center"/>
          </w:tcPr>
          <w:p w14:paraId="35E709FD" w14:textId="137F8ED1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4E7E4C69" w:rsidR="001619F3" w:rsidRDefault="001619F3" w:rsidP="001619F3">
            <w:pPr>
              <w:jc w:val="both"/>
            </w:pPr>
            <w:r>
              <w:t>Mədəniyyətlərarası və sivilizasiyalararası əlaqələrə münasibət bildirir</w:t>
            </w:r>
          </w:p>
        </w:tc>
      </w:tr>
      <w:tr w:rsidR="001619F3" w14:paraId="44874798" w14:textId="77777777" w:rsidTr="0046014D">
        <w:tc>
          <w:tcPr>
            <w:tcW w:w="817" w:type="dxa"/>
            <w:vAlign w:val="center"/>
          </w:tcPr>
          <w:p w14:paraId="1AAFB2DD" w14:textId="43086030" w:rsidR="001619F3" w:rsidRDefault="001619F3" w:rsidP="001619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5E462B50" w:rsidR="001619F3" w:rsidRDefault="001619F3" w:rsidP="001619F3">
            <w:pPr>
              <w:jc w:val="both"/>
            </w:pPr>
            <w:r>
              <w:t>Mədəniyyətlərə, mədəniyyətlərarası əlaqələrə dair məlumat toplayır, təqdim edir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BE92" w14:textId="77777777" w:rsidR="002456CE" w:rsidRDefault="002456CE" w:rsidP="004F7453">
      <w:r>
        <w:separator/>
      </w:r>
    </w:p>
  </w:endnote>
  <w:endnote w:type="continuationSeparator" w:id="0">
    <w:p w14:paraId="78FE7E3A" w14:textId="77777777" w:rsidR="002456CE" w:rsidRDefault="002456CE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207D" w14:textId="77777777" w:rsidR="002456CE" w:rsidRDefault="002456CE" w:rsidP="004F7453">
      <w:r>
        <w:separator/>
      </w:r>
    </w:p>
  </w:footnote>
  <w:footnote w:type="continuationSeparator" w:id="0">
    <w:p w14:paraId="45DC445C" w14:textId="77777777" w:rsidR="002456CE" w:rsidRDefault="002456CE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C1FC0"/>
    <w:rsid w:val="001619F3"/>
    <w:rsid w:val="002456CE"/>
    <w:rsid w:val="002F1FD5"/>
    <w:rsid w:val="00393AB9"/>
    <w:rsid w:val="003B450A"/>
    <w:rsid w:val="003C5CA8"/>
    <w:rsid w:val="003D131B"/>
    <w:rsid w:val="003E497A"/>
    <w:rsid w:val="00402DCF"/>
    <w:rsid w:val="004F7453"/>
    <w:rsid w:val="00562350"/>
    <w:rsid w:val="005A7863"/>
    <w:rsid w:val="005D54ED"/>
    <w:rsid w:val="005E3A79"/>
    <w:rsid w:val="006544D9"/>
    <w:rsid w:val="00656530"/>
    <w:rsid w:val="006A3B8B"/>
    <w:rsid w:val="006D20DC"/>
    <w:rsid w:val="006D6C0B"/>
    <w:rsid w:val="00821C22"/>
    <w:rsid w:val="00826DAE"/>
    <w:rsid w:val="008964A7"/>
    <w:rsid w:val="008F096A"/>
    <w:rsid w:val="0094104A"/>
    <w:rsid w:val="00A22A2A"/>
    <w:rsid w:val="00AB2382"/>
    <w:rsid w:val="00AC1A2E"/>
    <w:rsid w:val="00B742FE"/>
    <w:rsid w:val="00C46342"/>
    <w:rsid w:val="00C61570"/>
    <w:rsid w:val="00C97DCD"/>
    <w:rsid w:val="00CF109C"/>
    <w:rsid w:val="00D14C15"/>
    <w:rsid w:val="00D452B1"/>
    <w:rsid w:val="00D559E6"/>
    <w:rsid w:val="00D7246C"/>
    <w:rsid w:val="00D73897"/>
    <w:rsid w:val="00D9422F"/>
    <w:rsid w:val="00DA1DA9"/>
    <w:rsid w:val="00DB52E6"/>
    <w:rsid w:val="00E332CA"/>
    <w:rsid w:val="00E43905"/>
    <w:rsid w:val="00E9644A"/>
    <w:rsid w:val="00EE123A"/>
    <w:rsid w:val="00F41E14"/>
    <w:rsid w:val="00F50A84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25</cp:revision>
  <dcterms:created xsi:type="dcterms:W3CDTF">2022-08-15T06:05:00Z</dcterms:created>
  <dcterms:modified xsi:type="dcterms:W3CDTF">2022-08-17T08:21:00Z</dcterms:modified>
</cp:coreProperties>
</file>